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785-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4535" w:hanging="0"/>
        <w:jc w:val="both"/>
        <w:rPr/>
      </w:pPr>
      <w:r>
        <w:rPr>
          <w:rFonts w:eastAsia="Times New Roman" w:cs="Times New Roman"/>
          <w:b/>
          <w:bCs/>
          <w:color w:val="000000"/>
          <w:lang w:val="uk-UA" w:bidi="ar-SA"/>
        </w:rPr>
        <w:t xml:space="preserve">Про надання дозволу гр. Бєляєвій О. В. на розробку проекту землеустрою щодо відведення    земельної   ділянки   для   будівництва і обслуговування житлового будинку, господарських будівель і споруд, що розташована по </w:t>
      </w:r>
      <w:r>
        <w:rPr>
          <w:rFonts w:eastAsia="Times New Roman" w:cs="Times New Roman"/>
          <w:b/>
          <w:bCs/>
          <w:color w:val="000000"/>
          <w:lang w:val="uk-UA" w:bidi="ar-SA"/>
        </w:rPr>
        <w:t>Х</w:t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4275" w:hanging="0"/>
        <w:jc w:val="both"/>
        <w:rPr>
          <w:rFonts w:eastAsia="Times New Roman" w:cs="Times New Roman"/>
          <w:b/>
          <w:b/>
          <w:bCs/>
          <w:color w:val="000000"/>
          <w:lang w:val="uk-UA" w:bidi="ar-SA"/>
        </w:rPr>
      </w:pPr>
      <w:r>
        <w:rPr>
          <w:rFonts w:eastAsia="Times New Roman" w:cs="Times New Roman"/>
          <w:b/>
          <w:bCs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ab/>
        <w:t xml:space="preserve">Розглянувши заяву гр. Бєляєвої Ольги Василівни,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яка мешкає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про надання дозволу на розробку проекту землеустрою щодо відведення земельної ділянки для  будівництва та обслуговування житлового будинку, господарських будівель і споруд,  враховуючи викопіювання з кадастрової карти (плану) та іншої картографічної документації Державного земельного кадастру </w:t>
      </w:r>
      <w:r>
        <w:rPr>
          <w:rFonts w:eastAsia="Times New Roman" w:cs="Times New Roman"/>
          <w:iCs/>
          <w:color w:val="000000"/>
          <w:lang w:val="uk-UA" w:bidi="ar-SA"/>
        </w:rPr>
        <w:t>від 22.04.2021 року реєстр. №192/171-21, надану відділом у Зміївському районі Головного управління Держгеокадастру у Харківській області,</w:t>
      </w:r>
      <w:r>
        <w:rPr>
          <w:rFonts w:eastAsia="Times New Roman" w:cs="Times New Roman"/>
          <w:color w:val="000000"/>
          <w:lang w:val="uk-UA" w:bidi="ar-SA"/>
        </w:rPr>
        <w:t xml:space="preserve"> керуючись ст. 12, 40, 81, 116, 118, 121, 122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widowControl/>
        <w:shd w:fill="FFFFFF" w:val="clear"/>
        <w:suppressAutoHyphens w:val="false"/>
        <w:spacing w:lineRule="atLeast" w:line="100"/>
        <w:rPr/>
      </w:pPr>
      <w:r>
        <w:rPr/>
      </w:r>
    </w:p>
    <w:p>
      <w:pPr>
        <w:pStyle w:val="Normal"/>
        <w:widowControl/>
        <w:shd w:fill="FFFFFF" w:val="clear"/>
        <w:suppressAutoHyphens w:val="false"/>
        <w:spacing w:lineRule="atLeast" w:line="100"/>
        <w:rPr/>
      </w:pPr>
      <w:r>
        <w:rPr>
          <w:rFonts w:eastAsia="Times New Roman" w:cs="Times New Roman"/>
          <w:b/>
          <w:bCs/>
          <w:color w:val="000000"/>
          <w:lang w:val="uk-UA" w:bidi="ar-SA"/>
        </w:rPr>
        <w:t>ВИРІШИЛА: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b/>
          <w:b/>
          <w:bCs/>
          <w:color w:val="000000"/>
          <w:lang w:val="uk-UA" w:bidi="ar-SA"/>
        </w:rPr>
      </w:pPr>
      <w:r>
        <w:rPr>
          <w:rFonts w:eastAsia="Times New Roman" w:cs="Times New Roman"/>
          <w:b/>
          <w:bCs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 xml:space="preserve">1. Надати дозвіл гр. Бєляєвій Ользі Василівні,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яка мешкає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 на розробку проекту землеустрою щодо відведення земельної ділянки із земель запасу комунальної власності територіальної громади Зміївської міської ради площею 0,2003 га для будівництва та обслуговування житлового будинку, господарських будівель і споруд, що розташована по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>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 xml:space="preserve">         </w:t>
      </w:r>
      <w:r>
        <w:rPr>
          <w:rFonts w:eastAsia="Times New Roman" w:cs="Times New Roman"/>
          <w:color w:val="000000"/>
          <w:lang w:val="uk-UA" w:bidi="ar-SA"/>
        </w:rPr>
        <w:t>2. Рекомендувати гр. Бєляєвій О. В. замовити проект із землеустрою, зазначений в п. 1 даного рішення. Розроблений та погоджений згідно чинного законодавства проект землеустрою подати на розгляд до міської ради.</w:t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firstLine="567"/>
        <w:jc w:val="both"/>
        <w:rPr/>
      </w:pPr>
      <w:r>
        <w:rPr>
          <w:rFonts w:eastAsia="Times New Roman" w:cs="Times New Roman"/>
          <w:iCs/>
          <w:color w:val="000000"/>
          <w:highlight w:val="white"/>
          <w:lang w:val="uk-UA" w:eastAsia="ru-RU" w:bidi="ar-SA"/>
        </w:rPr>
        <w:t xml:space="preserve">3. Контроль за виконанням рішення покласти на постійну комісію </w:t>
      </w:r>
      <w:r>
        <w:rPr>
          <w:rFonts w:eastAsia="Times New Roman" w:cs="Times New Roman"/>
          <w:iCs/>
          <w:color w:val="000000"/>
          <w:highlight w:val="white"/>
          <w:lang w:eastAsia="ru-RU" w:bidi="ar-SA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eastAsia="Times New Roman" w:cs="Times New Roman"/>
          <w:iCs/>
          <w:color w:val="000000"/>
          <w:highlight w:val="white"/>
          <w:lang w:val="uk-UA" w:eastAsia="ru-RU" w:bidi="ar-SA"/>
        </w:rPr>
        <w:t xml:space="preserve"> Зміївської міської ради (Андрій РЕВЕНКО).</w:t>
      </w:r>
    </w:p>
    <w:p>
      <w:pPr>
        <w:pStyle w:val="ListParagraph"/>
        <w:shd w:fill="FFFFFF" w:val="clear"/>
        <w:ind w:left="0" w:firstLine="709"/>
        <w:jc w:val="both"/>
        <w:rPr>
          <w:rFonts w:eastAsia="Times New Roman" w:cs="Times New Roman"/>
          <w:iCs/>
          <w:color w:val="000000"/>
          <w:lang w:val="uk-UA" w:eastAsia="ru-RU" w:bidi="ar-SA"/>
        </w:rPr>
      </w:pPr>
      <w:r>
        <w:rPr>
          <w:rFonts w:eastAsia="Times New Roman" w:cs="Times New Roman"/>
          <w:iCs/>
          <w:color w:val="000000"/>
          <w:lang w:val="uk-UA" w:eastAsia="ru-RU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2a59f1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2a59f1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Application>LibreOffice/5.1.6.2$Linux_X86_64 LibreOffice_project/10m0$Build-2</Application>
  <Pages>1</Pages>
  <Words>262</Words>
  <Characters>1680</Characters>
  <CharactersWithSpaces>2127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2021-07-07T13:21:00Z</cp:lastPrinted>
  <dcterms:modified xsi:type="dcterms:W3CDTF">2021-07-08T10:51:47Z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